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2F604" w14:textId="77777777" w:rsidR="00032EA2" w:rsidRPr="00EA1B4E" w:rsidRDefault="00035479" w:rsidP="00EA1B4E">
      <w:pPr>
        <w:pStyle w:val="24"/>
        <w:keepNext/>
        <w:keepLines/>
        <w:shd w:val="clear" w:color="auto" w:fill="auto"/>
        <w:tabs>
          <w:tab w:val="left" w:pos="1038"/>
        </w:tabs>
        <w:ind w:left="740" w:firstLine="0"/>
        <w:rPr>
          <w:sz w:val="32"/>
          <w:szCs w:val="32"/>
        </w:rPr>
      </w:pPr>
      <w:bookmarkStart w:id="0" w:name="bookmark19"/>
      <w:r w:rsidRPr="00EA1B4E">
        <w:rPr>
          <w:sz w:val="32"/>
          <w:szCs w:val="32"/>
        </w:rPr>
        <w:t>Критерии и методика оценивания выполненных олимпиадных заданий</w:t>
      </w:r>
      <w:bookmarkEnd w:id="0"/>
    </w:p>
    <w:p w14:paraId="29413006" w14:textId="7C9376F0" w:rsidR="00032EA2" w:rsidRDefault="00032EA2" w:rsidP="00BE1277">
      <w:pPr>
        <w:pStyle w:val="2b"/>
        <w:shd w:val="clear" w:color="auto" w:fill="auto"/>
        <w:spacing w:line="244" w:lineRule="exact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860"/>
        <w:gridCol w:w="2124"/>
        <w:gridCol w:w="2211"/>
        <w:gridCol w:w="1097"/>
        <w:gridCol w:w="1051"/>
      </w:tblGrid>
      <w:tr w:rsidR="00BE1277" w14:paraId="4A8AF118" w14:textId="77777777" w:rsidTr="00EA1B4E">
        <w:trPr>
          <w:trHeight w:hRule="exact" w:val="840"/>
          <w:jc w:val="center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C3052" w14:textId="77777777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Этап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680F8" w14:textId="77777777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Класс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4E5483" w14:textId="6BA99C1D" w:rsidR="00BE1277" w:rsidRPr="00EA1B4E" w:rsidRDefault="00BE1277" w:rsidP="00EA1B4E">
            <w:pPr>
              <w:pStyle w:val="20"/>
              <w:spacing w:before="0" w:line="244" w:lineRule="exact"/>
              <w:jc w:val="center"/>
              <w:rPr>
                <w:b/>
                <w:bCs/>
                <w:sz w:val="28"/>
                <w:szCs w:val="28"/>
              </w:rPr>
            </w:pPr>
            <w:r w:rsidRPr="00EA1B4E">
              <w:rPr>
                <w:b/>
                <w:bCs/>
                <w:sz w:val="28"/>
                <w:szCs w:val="28"/>
              </w:rPr>
              <w:t>Теоретический тур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0CE342" w14:textId="105F9E9D" w:rsidR="00BE1277" w:rsidRPr="00EA1B4E" w:rsidRDefault="00BE1277" w:rsidP="00EA1B4E">
            <w:pPr>
              <w:pStyle w:val="20"/>
              <w:shd w:val="clear" w:color="auto" w:fill="auto"/>
              <w:spacing w:before="0" w:line="240" w:lineRule="auto"/>
              <w:ind w:left="280"/>
              <w:jc w:val="center"/>
              <w:rPr>
                <w:b/>
                <w:bCs/>
                <w:sz w:val="28"/>
                <w:szCs w:val="28"/>
              </w:rPr>
            </w:pPr>
            <w:r w:rsidRPr="00EA1B4E">
              <w:rPr>
                <w:b/>
                <w:bCs/>
                <w:sz w:val="28"/>
                <w:szCs w:val="28"/>
              </w:rPr>
              <w:t>Практический тур</w:t>
            </w:r>
          </w:p>
          <w:p w14:paraId="5A772142" w14:textId="2531322C" w:rsidR="00BE1277" w:rsidRPr="00EA1B4E" w:rsidRDefault="00BE1277" w:rsidP="00EA1B4E">
            <w:pPr>
              <w:pStyle w:val="20"/>
              <w:shd w:val="clear" w:color="auto" w:fill="auto"/>
              <w:spacing w:before="220" w:line="244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3C95A" w14:textId="77777777" w:rsidR="00BE1277" w:rsidRPr="00EA1B4E" w:rsidRDefault="00BE1277" w:rsidP="00EA1B4E">
            <w:pPr>
              <w:pStyle w:val="20"/>
              <w:shd w:val="clear" w:color="auto" w:fill="auto"/>
              <w:spacing w:before="0" w:after="160" w:line="244" w:lineRule="exact"/>
              <w:jc w:val="center"/>
              <w:rPr>
                <w:b/>
                <w:bCs/>
                <w:sz w:val="28"/>
                <w:szCs w:val="28"/>
              </w:rPr>
            </w:pPr>
            <w:r w:rsidRPr="00EA1B4E">
              <w:rPr>
                <w:b/>
                <w:bCs/>
                <w:sz w:val="28"/>
                <w:szCs w:val="28"/>
              </w:rPr>
              <w:t>Защита</w:t>
            </w:r>
          </w:p>
          <w:p w14:paraId="6E905C82" w14:textId="77777777" w:rsidR="00BE1277" w:rsidRPr="00EA1B4E" w:rsidRDefault="00BE1277" w:rsidP="00EA1B4E">
            <w:pPr>
              <w:pStyle w:val="20"/>
              <w:shd w:val="clear" w:color="auto" w:fill="auto"/>
              <w:spacing w:before="160" w:line="244" w:lineRule="exact"/>
              <w:jc w:val="center"/>
              <w:rPr>
                <w:b/>
                <w:bCs/>
                <w:sz w:val="28"/>
                <w:szCs w:val="28"/>
              </w:rPr>
            </w:pPr>
            <w:r w:rsidRPr="00EA1B4E">
              <w:rPr>
                <w:b/>
                <w:bCs/>
                <w:sz w:val="28"/>
                <w:szCs w:val="28"/>
              </w:rPr>
              <w:t>проекта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9C6C3" w14:textId="77777777" w:rsidR="00BE1277" w:rsidRPr="00EA1B4E" w:rsidRDefault="00BE1277" w:rsidP="00EA1B4E">
            <w:pPr>
              <w:pStyle w:val="20"/>
              <w:shd w:val="clear" w:color="auto" w:fill="auto"/>
              <w:spacing w:before="0" w:line="244" w:lineRule="exact"/>
              <w:ind w:left="200"/>
              <w:jc w:val="center"/>
              <w:rPr>
                <w:b/>
                <w:bCs/>
                <w:sz w:val="28"/>
                <w:szCs w:val="28"/>
              </w:rPr>
            </w:pPr>
            <w:r w:rsidRPr="00EA1B4E">
              <w:rPr>
                <w:b/>
                <w:bCs/>
                <w:sz w:val="28"/>
                <w:szCs w:val="28"/>
              </w:rPr>
              <w:t>Всего</w:t>
            </w:r>
          </w:p>
        </w:tc>
      </w:tr>
      <w:tr w:rsidR="00BE1277" w14:paraId="59F86177" w14:textId="77777777" w:rsidTr="00EA1B4E">
        <w:trPr>
          <w:trHeight w:hRule="exact" w:val="422"/>
          <w:jc w:val="center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22C03B" w14:textId="6A85452E" w:rsidR="00BE1277" w:rsidRPr="00BE1277" w:rsidRDefault="00BE1277" w:rsidP="00BE1277">
            <w:pPr>
              <w:pStyle w:val="20"/>
              <w:spacing w:before="0" w:line="244" w:lineRule="exact"/>
              <w:ind w:left="160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Муниципальный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55985" w14:textId="77777777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7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B82519" w14:textId="2D7349B1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740B7F" w14:textId="77777777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35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E9D1B1" w14:textId="77777777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E42E0" w14:textId="77777777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100</w:t>
            </w:r>
          </w:p>
        </w:tc>
      </w:tr>
      <w:tr w:rsidR="00BE1277" w14:paraId="276F2610" w14:textId="77777777" w:rsidTr="00EA1B4E">
        <w:trPr>
          <w:trHeight w:hRule="exact" w:val="422"/>
          <w:jc w:val="center"/>
        </w:trPr>
        <w:tc>
          <w:tcPr>
            <w:tcW w:w="23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C0071F" w14:textId="6ED4887E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ind w:left="160"/>
              <w:jc w:val="center"/>
              <w:rPr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DDF186" w14:textId="77777777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8-9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87838A" w14:textId="77777777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25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CE0127" w14:textId="77777777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35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0EFB9B" w14:textId="77777777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729E6" w14:textId="77777777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100</w:t>
            </w:r>
          </w:p>
        </w:tc>
      </w:tr>
      <w:tr w:rsidR="00BE1277" w14:paraId="62A064D2" w14:textId="77777777" w:rsidTr="00EA1B4E">
        <w:trPr>
          <w:trHeight w:hRule="exact" w:val="437"/>
          <w:jc w:val="center"/>
        </w:trPr>
        <w:tc>
          <w:tcPr>
            <w:tcW w:w="23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3EE8E" w14:textId="77777777" w:rsidR="00BE1277" w:rsidRPr="00BE1277" w:rsidRDefault="00BE1277" w:rsidP="00BE12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B3A703" w14:textId="77777777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10-11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1AE772" w14:textId="77777777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25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2DD395" w14:textId="77777777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35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1AECCB" w14:textId="77777777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B16A4" w14:textId="77777777" w:rsidR="00BE1277" w:rsidRPr="00BE1277" w:rsidRDefault="00BE1277" w:rsidP="00BE1277">
            <w:pPr>
              <w:pStyle w:val="20"/>
              <w:shd w:val="clear" w:color="auto" w:fill="auto"/>
              <w:spacing w:before="0" w:line="244" w:lineRule="exact"/>
              <w:jc w:val="center"/>
              <w:rPr>
                <w:sz w:val="28"/>
                <w:szCs w:val="28"/>
              </w:rPr>
            </w:pPr>
            <w:r w:rsidRPr="00BE1277">
              <w:rPr>
                <w:sz w:val="28"/>
                <w:szCs w:val="28"/>
              </w:rPr>
              <w:t>100</w:t>
            </w:r>
          </w:p>
        </w:tc>
      </w:tr>
    </w:tbl>
    <w:p w14:paraId="3E48C4ED" w14:textId="0A3ED483" w:rsidR="00032EA2" w:rsidRDefault="00881192" w:rsidP="00881192">
      <w:pPr>
        <w:pStyle w:val="2b"/>
        <w:shd w:val="clear" w:color="auto" w:fill="auto"/>
        <w:tabs>
          <w:tab w:val="left" w:pos="8941"/>
        </w:tabs>
        <w:spacing w:line="413" w:lineRule="exact"/>
        <w:jc w:val="both"/>
      </w:pPr>
      <w:r>
        <w:tab/>
      </w:r>
    </w:p>
    <w:p w14:paraId="2299EF32" w14:textId="77777777" w:rsidR="00EA1B4E" w:rsidRPr="00EA1B4E" w:rsidRDefault="00EA1B4E" w:rsidP="00EA1B4E">
      <w:pPr>
        <w:spacing w:line="413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1B4E">
        <w:rPr>
          <w:rFonts w:ascii="Times New Roman" w:eastAsia="Times New Roman" w:hAnsi="Times New Roman" w:cs="Times New Roman"/>
          <w:sz w:val="28"/>
          <w:szCs w:val="28"/>
        </w:rPr>
        <w:t>Обучающиеся могут представлять разнообразные проекты по виду доминирующей деятельности: исследовательские, практико-ориентированные, творческие, игровые.</w:t>
      </w:r>
    </w:p>
    <w:p w14:paraId="067A144E" w14:textId="77777777" w:rsidR="00EA1B4E" w:rsidRPr="00EA1B4E" w:rsidRDefault="00EA1B4E" w:rsidP="00EA1B4E">
      <w:pPr>
        <w:widowControl/>
        <w:spacing w:after="160" w:line="259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  <w:r w:rsidRPr="00EA1B4E">
        <w:rPr>
          <w:sz w:val="28"/>
          <w:szCs w:val="28"/>
        </w:rPr>
        <w:t xml:space="preserve">В 2024/2025 учебном году ЦПМК по технологии определило </w:t>
      </w:r>
      <w:r w:rsidRPr="00EA1B4E">
        <w:rPr>
          <w:rFonts w:ascii="Times New Roman" w:hAnsi="Times New Roman" w:cs="Times New Roman"/>
          <w:i/>
          <w:iCs/>
          <w:sz w:val="28"/>
          <w:szCs w:val="28"/>
        </w:rPr>
        <w:t>тематику проектов для участников олимпиады на всех этапах -</w:t>
      </w:r>
      <w:r w:rsidRPr="00EA1B4E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 xml:space="preserve"> «Будущее России: взгляд молодых</w:t>
      </w:r>
      <w:r w:rsidRPr="00EA1B4E">
        <w:rPr>
          <w:rFonts w:ascii="Times New Roman" w:hAnsi="Times New Roman" w:cs="Times New Roman"/>
          <w:i/>
          <w:iCs/>
          <w:sz w:val="28"/>
          <w:szCs w:val="28"/>
        </w:rPr>
        <w:t>!».</w:t>
      </w:r>
      <w:r w:rsidRPr="00EA1B4E">
        <w:rPr>
          <w:sz w:val="28"/>
          <w:szCs w:val="28"/>
        </w:rPr>
        <w:t xml:space="preserve"> </w:t>
      </w:r>
      <w:r w:rsidRPr="00EA1B4E">
        <w:rPr>
          <w:rFonts w:ascii="Times New Roman" w:hAnsi="Times New Roman" w:cs="Times New Roman"/>
          <w:sz w:val="28"/>
          <w:szCs w:val="28"/>
        </w:rPr>
        <w:t>Все проекты должны отвечать заданной теме, а члены жюри должны учитывать соответствие проекта при оценке.</w:t>
      </w:r>
    </w:p>
    <w:p w14:paraId="3EAF4932" w14:textId="77BDC698" w:rsidR="00032EA2" w:rsidRDefault="00881192" w:rsidP="00EA1B4E">
      <w:pPr>
        <w:pStyle w:val="20"/>
        <w:shd w:val="clear" w:color="auto" w:fill="auto"/>
        <w:spacing w:before="0" w:line="240" w:lineRule="auto"/>
        <w:jc w:val="right"/>
      </w:pPr>
      <w:r>
        <w:t>П</w:t>
      </w:r>
      <w:r w:rsidR="00035479">
        <w:t>риложение 5</w:t>
      </w:r>
    </w:p>
    <w:p w14:paraId="53121977" w14:textId="77777777" w:rsidR="00032EA2" w:rsidRDefault="00032EA2" w:rsidP="00EA1B4E">
      <w:pPr>
        <w:framePr w:w="9730" w:wrap="notBeside" w:vAnchor="text" w:hAnchor="text" w:xAlign="center" w:y="1"/>
        <w:rPr>
          <w:sz w:val="2"/>
          <w:szCs w:val="2"/>
        </w:rPr>
      </w:pPr>
    </w:p>
    <w:p w14:paraId="7867DEE4" w14:textId="77777777" w:rsidR="00032EA2" w:rsidRDefault="00032EA2" w:rsidP="00EA1B4E">
      <w:pPr>
        <w:rPr>
          <w:sz w:val="2"/>
          <w:szCs w:val="2"/>
        </w:rPr>
      </w:pPr>
    </w:p>
    <w:p w14:paraId="1B0E51C2" w14:textId="77777777" w:rsidR="00032EA2" w:rsidRDefault="00032EA2" w:rsidP="00EA1B4E">
      <w:pPr>
        <w:framePr w:w="9730" w:wrap="notBeside" w:vAnchor="text" w:hAnchor="text" w:xAlign="center" w:y="1"/>
        <w:rPr>
          <w:sz w:val="2"/>
          <w:szCs w:val="2"/>
        </w:rPr>
      </w:pPr>
    </w:p>
    <w:p w14:paraId="6D6F97BF" w14:textId="6A36DC06" w:rsidR="00032EA2" w:rsidRPr="00881192" w:rsidRDefault="00035479" w:rsidP="00881192">
      <w:pPr>
        <w:pStyle w:val="32"/>
        <w:shd w:val="clear" w:color="auto" w:fill="auto"/>
        <w:tabs>
          <w:tab w:val="left" w:leader="underscore" w:pos="571"/>
        </w:tabs>
        <w:spacing w:line="278" w:lineRule="exact"/>
        <w:jc w:val="center"/>
        <w:rPr>
          <w:rStyle w:val="36"/>
          <w:b/>
          <w:bCs/>
          <w:sz w:val="24"/>
          <w:szCs w:val="24"/>
        </w:rPr>
      </w:pPr>
      <w:r w:rsidRPr="00881192">
        <w:rPr>
          <w:sz w:val="24"/>
          <w:szCs w:val="24"/>
        </w:rPr>
        <w:t>Профиль «Техника, технологии и техническое творчество» Примерные критерии оценки творческого проекта</w:t>
      </w:r>
      <w:r w:rsidR="00881192" w:rsidRPr="00881192">
        <w:rPr>
          <w:sz w:val="24"/>
          <w:szCs w:val="24"/>
        </w:rPr>
        <w:t xml:space="preserve"> </w:t>
      </w:r>
      <w:r w:rsidRPr="00881192">
        <w:rPr>
          <w:rStyle w:val="36"/>
          <w:b/>
          <w:bCs/>
          <w:sz w:val="24"/>
          <w:szCs w:val="24"/>
        </w:rPr>
        <w:t>с элементами исследования (развернутая схема оценки)</w:t>
      </w:r>
    </w:p>
    <w:p w14:paraId="369BA069" w14:textId="77777777" w:rsidR="00881192" w:rsidRDefault="00881192" w:rsidP="00881192">
      <w:pPr>
        <w:pStyle w:val="32"/>
        <w:shd w:val="clear" w:color="auto" w:fill="auto"/>
        <w:tabs>
          <w:tab w:val="left" w:leader="underscore" w:pos="571"/>
        </w:tabs>
        <w:spacing w:line="278" w:lineRule="exact"/>
        <w:jc w:val="center"/>
      </w:pPr>
    </w:p>
    <w:tbl>
      <w:tblPr>
        <w:tblOverlap w:val="never"/>
        <w:tblW w:w="1057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2"/>
        <w:gridCol w:w="566"/>
        <w:gridCol w:w="6662"/>
        <w:gridCol w:w="1138"/>
        <w:gridCol w:w="1066"/>
      </w:tblGrid>
      <w:tr w:rsidR="00032EA2" w14:paraId="0ED704AD" w14:textId="77777777" w:rsidTr="00EA1B4E">
        <w:trPr>
          <w:trHeight w:hRule="exact" w:val="595"/>
          <w:jc w:val="center"/>
        </w:trPr>
        <w:tc>
          <w:tcPr>
            <w:tcW w:w="83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D7711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rPr>
                <w:rStyle w:val="2c"/>
              </w:rPr>
              <w:t>Критерии оценки проекта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DAA9C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ind w:left="220"/>
              <w:jc w:val="left"/>
            </w:pPr>
            <w:r>
              <w:rPr>
                <w:rStyle w:val="2c"/>
              </w:rPr>
              <w:t>Баллы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6D7A5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rPr>
                <w:rStyle w:val="2c"/>
              </w:rPr>
              <w:t>По</w:t>
            </w:r>
          </w:p>
          <w:p w14:paraId="02FBBEE5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ind w:left="200"/>
              <w:jc w:val="left"/>
            </w:pPr>
            <w:r>
              <w:rPr>
                <w:rStyle w:val="2c"/>
              </w:rPr>
              <w:t>факту</w:t>
            </w:r>
          </w:p>
        </w:tc>
      </w:tr>
      <w:tr w:rsidR="00032EA2" w14:paraId="2CA7453B" w14:textId="77777777" w:rsidTr="00EA1B4E">
        <w:trPr>
          <w:trHeight w:hRule="exact" w:val="384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DB1E24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5"/>
              </w:rPr>
              <w:t>Поясните</w:t>
            </w:r>
          </w:p>
          <w:p w14:paraId="16202BE3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  <w:jc w:val="center"/>
            </w:pPr>
            <w:proofErr w:type="spellStart"/>
            <w:r>
              <w:rPr>
                <w:rStyle w:val="25"/>
              </w:rPr>
              <w:t>льная</w:t>
            </w:r>
            <w:proofErr w:type="spellEnd"/>
          </w:p>
          <w:p w14:paraId="6B407103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  <w:ind w:left="180"/>
              <w:jc w:val="left"/>
            </w:pPr>
            <w:r>
              <w:rPr>
                <w:rStyle w:val="25"/>
              </w:rPr>
              <w:t>записка</w:t>
            </w:r>
          </w:p>
          <w:p w14:paraId="223C8038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5"/>
              </w:rPr>
              <w:t>10</w:t>
            </w:r>
          </w:p>
          <w:p w14:paraId="060FAF33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  <w:ind w:left="180"/>
              <w:jc w:val="left"/>
            </w:pPr>
            <w:r>
              <w:rPr>
                <w:rStyle w:val="25"/>
              </w:rPr>
              <w:t>баллов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C0FC9D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ind w:left="24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A7D8A4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</w:pPr>
            <w:r>
              <w:rPr>
                <w:rStyle w:val="25"/>
              </w:rPr>
              <w:t>Содержание и оформление документации проекта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2F01F8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rPr>
                <w:rStyle w:val="2c"/>
              </w:rPr>
              <w:t>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6B3A46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16C537A1" w14:textId="77777777" w:rsidTr="00EA1B4E">
        <w:trPr>
          <w:trHeight w:hRule="exact" w:val="1406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17ABF2" w14:textId="77777777" w:rsidR="00032EA2" w:rsidRDefault="00032EA2" w:rsidP="00881192"/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C3B25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1.1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E5BC91" w14:textId="77777777" w:rsidR="00032EA2" w:rsidRDefault="00035479" w:rsidP="00881192">
            <w:pPr>
              <w:pStyle w:val="20"/>
              <w:shd w:val="clear" w:color="auto" w:fill="auto"/>
              <w:tabs>
                <w:tab w:val="left" w:pos="2597"/>
              </w:tabs>
              <w:spacing w:before="0" w:line="274" w:lineRule="exact"/>
            </w:pPr>
            <w:r>
              <w:t>Общее оформление:</w:t>
            </w:r>
            <w:r>
              <w:tab/>
              <w:t>(ориентация на ГОСТ 7.32-2017</w:t>
            </w:r>
          </w:p>
          <w:p w14:paraId="5E7FD8C2" w14:textId="77777777" w:rsidR="00032EA2" w:rsidRDefault="00035479" w:rsidP="00881192">
            <w:pPr>
              <w:pStyle w:val="20"/>
              <w:shd w:val="clear" w:color="auto" w:fill="auto"/>
              <w:tabs>
                <w:tab w:val="left" w:pos="2280"/>
                <w:tab w:val="left" w:pos="3715"/>
                <w:tab w:val="left" w:pos="5510"/>
              </w:tabs>
              <w:spacing w:before="0" w:line="274" w:lineRule="exact"/>
            </w:pPr>
            <w:r>
              <w:t>Международный</w:t>
            </w:r>
            <w:r>
              <w:tab/>
              <w:t>стандарт</w:t>
            </w:r>
            <w:r>
              <w:tab/>
              <w:t>оформления</w:t>
            </w:r>
            <w:r>
              <w:tab/>
              <w:t>проектной</w:t>
            </w:r>
          </w:p>
          <w:p w14:paraId="69AB76F8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документации) (да - 1; нет - 0) Оформление титульного листа, единое форматирование текста - 0,5 балла и сквозное оформление таблиц - 0,25 балла и сквозное оформление рисунков - 0,25 баллов. В случае если не соблюден пункт по форматированию текста, то оценка 0 баллов.</w:t>
            </w:r>
          </w:p>
          <w:p w14:paraId="720008E5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Технологическое карты и чертежи оценивают в п. 1.4.2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621C40" w14:textId="77777777" w:rsidR="00032EA2" w:rsidRPr="00881192" w:rsidRDefault="00035479" w:rsidP="00881192">
            <w:pPr>
              <w:pStyle w:val="20"/>
              <w:shd w:val="clear" w:color="auto" w:fill="auto"/>
              <w:spacing w:before="0" w:line="244" w:lineRule="exact"/>
              <w:jc w:val="center"/>
              <w:rPr>
                <w:b/>
                <w:bCs/>
              </w:rPr>
            </w:pPr>
            <w:r w:rsidRPr="00881192">
              <w:rPr>
                <w:b/>
                <w:bCs/>
              </w:rPr>
              <w:t>0/0,5/0,75/</w:t>
            </w:r>
          </w:p>
          <w:p w14:paraId="7CE27BD1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center"/>
            </w:pPr>
            <w:r w:rsidRPr="00881192">
              <w:rPr>
                <w:b/>
                <w:bCs/>
              </w:rPr>
              <w:t>1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B50673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4827C9D5" w14:textId="77777777" w:rsidTr="00EA1B4E">
        <w:trPr>
          <w:trHeight w:hRule="exact" w:val="278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14:paraId="26F3EAC4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6821B6B" w14:textId="77777777" w:rsidR="00032EA2" w:rsidRDefault="00032EA2" w:rsidP="00881192"/>
        </w:tc>
        <w:tc>
          <w:tcPr>
            <w:tcW w:w="666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862DD3E" w14:textId="77777777" w:rsidR="00032EA2" w:rsidRDefault="00032EA2" w:rsidP="00881192"/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CE79A8" w14:textId="77777777" w:rsidR="00032EA2" w:rsidRDefault="00032EA2" w:rsidP="00881192"/>
        </w:tc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1DC553" w14:textId="77777777" w:rsidR="00032EA2" w:rsidRDefault="00032EA2" w:rsidP="00881192"/>
        </w:tc>
      </w:tr>
      <w:tr w:rsidR="00032EA2" w14:paraId="2E0BE7AE" w14:textId="77777777" w:rsidTr="00EA1B4E">
        <w:trPr>
          <w:trHeight w:hRule="exact" w:val="533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14:paraId="3976D190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524B58" w14:textId="77777777" w:rsidR="00032EA2" w:rsidRDefault="00032EA2" w:rsidP="00881192"/>
        </w:tc>
        <w:tc>
          <w:tcPr>
            <w:tcW w:w="666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6213420" w14:textId="77777777" w:rsidR="00032EA2" w:rsidRDefault="00032EA2" w:rsidP="00881192"/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D9A290" w14:textId="77777777" w:rsidR="00032EA2" w:rsidRDefault="00032EA2" w:rsidP="00881192"/>
        </w:tc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3E6095" w14:textId="77777777" w:rsidR="00032EA2" w:rsidRDefault="00032EA2" w:rsidP="00881192"/>
        </w:tc>
      </w:tr>
      <w:tr w:rsidR="00032EA2" w14:paraId="1CA89CD2" w14:textId="77777777" w:rsidTr="00EA1B4E">
        <w:trPr>
          <w:trHeight w:hRule="exact" w:val="288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14:paraId="19C3D6DB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165578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5"/>
              </w:rPr>
              <w:t>1.2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D9A221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</w:pPr>
            <w:r>
              <w:rPr>
                <w:rStyle w:val="25"/>
              </w:rPr>
              <w:t>Качество теоретического исследования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2D950C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rPr>
                <w:rStyle w:val="25"/>
              </w:rPr>
              <w:t>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BBA4A8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7CA2AFD1" w14:textId="77777777" w:rsidTr="00EA1B4E">
        <w:trPr>
          <w:trHeight w:hRule="exact" w:val="840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14:paraId="0B94EB53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48A1E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1.2.1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039F3B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 xml:space="preserve">Наличие актуальности и обоснование проблемы в исследуемой сфере; (Наличие </w:t>
            </w:r>
            <w:r>
              <w:rPr>
                <w:rStyle w:val="25"/>
              </w:rPr>
              <w:t xml:space="preserve">обоснования </w:t>
            </w:r>
            <w:r>
              <w:t>проблемы - 0,25 балла и наличие актуальности - 0,25 балла; нет - 0)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05780" w14:textId="77777777" w:rsidR="00032EA2" w:rsidRPr="00881192" w:rsidRDefault="00035479" w:rsidP="00881192">
            <w:pPr>
              <w:pStyle w:val="20"/>
              <w:shd w:val="clear" w:color="auto" w:fill="auto"/>
              <w:spacing w:before="0" w:line="244" w:lineRule="exact"/>
              <w:jc w:val="center"/>
              <w:rPr>
                <w:b/>
                <w:bCs/>
              </w:rPr>
            </w:pPr>
            <w:r w:rsidRPr="00881192">
              <w:rPr>
                <w:b/>
                <w:bCs/>
              </w:rPr>
              <w:t>0/0,25/0,5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29A4C3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73E05844" w14:textId="77777777" w:rsidTr="00EA1B4E">
        <w:trPr>
          <w:trHeight w:hRule="exact" w:val="1430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14:paraId="083FE32F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B381A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1.2.2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A3EF7F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Формулировка темы, целей и задач проекта;</w:t>
            </w:r>
          </w:p>
          <w:p w14:paraId="6927C1DC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(Цель сформулирована и соответствует содержанию и выводам - 0,25 балла и задачи сформулированы полностью и отражают все этапы работы - 0,25 балла; не сформулированы - 0).</w:t>
            </w:r>
          </w:p>
          <w:p w14:paraId="35451640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В случае отсутствия цели, задачи не оцениваются. В случае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735C5C" w14:textId="77777777" w:rsidR="00032EA2" w:rsidRPr="00881192" w:rsidRDefault="00035479" w:rsidP="00881192">
            <w:pPr>
              <w:pStyle w:val="20"/>
              <w:shd w:val="clear" w:color="auto" w:fill="auto"/>
              <w:spacing w:before="0" w:line="244" w:lineRule="exact"/>
              <w:jc w:val="center"/>
              <w:rPr>
                <w:b/>
                <w:bCs/>
              </w:rPr>
            </w:pPr>
            <w:r w:rsidRPr="00881192">
              <w:rPr>
                <w:b/>
                <w:bCs/>
              </w:rPr>
              <w:t>0/0,25/0,5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AAF75D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48613C43" w14:textId="77777777" w:rsidTr="00EA1B4E">
        <w:trPr>
          <w:trHeight w:hRule="exact" w:val="509"/>
          <w:jc w:val="center"/>
        </w:trPr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70C5D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92064E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08B2DB" w14:textId="77777777" w:rsidR="00032EA2" w:rsidRDefault="00035479" w:rsidP="00881192">
            <w:pPr>
              <w:pStyle w:val="20"/>
              <w:shd w:val="clear" w:color="auto" w:fill="auto"/>
              <w:spacing w:before="0" w:line="278" w:lineRule="exact"/>
            </w:pPr>
            <w:r>
              <w:t>если задачи не отражают последовательный путь выполнения проекта, то выставляется оценка за задачи - 0 баллов.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C25CB4" w14:textId="77777777" w:rsidR="00032EA2" w:rsidRPr="00881192" w:rsidRDefault="00032EA2" w:rsidP="00881192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0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6B3F1E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EA1B4E" w14:paraId="7C47215E" w14:textId="77777777" w:rsidTr="00EA1B4E">
        <w:trPr>
          <w:trHeight w:val="165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51B26D" w14:textId="77777777" w:rsidR="00EA1B4E" w:rsidRDefault="00EA1B4E" w:rsidP="00881192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36E281" w14:textId="77777777" w:rsidR="00EA1B4E" w:rsidRDefault="00EA1B4E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1.2.3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9C3FB5" w14:textId="77777777" w:rsidR="00EA1B4E" w:rsidRDefault="00EA1B4E" w:rsidP="00881192">
            <w:pPr>
              <w:pStyle w:val="20"/>
              <w:shd w:val="clear" w:color="auto" w:fill="auto"/>
              <w:spacing w:before="0" w:line="274" w:lineRule="exact"/>
            </w:pPr>
            <w:r>
              <w:t>Применение методов проектирования и исследования анализируемой проблемы и знание процедур их проведения (Должны быть представлены методы проектирования, используемые при подготовке проекта, выделены отдельным пунктом, в соответствии с ТРИЗ)</w:t>
            </w:r>
          </w:p>
          <w:p w14:paraId="13450296" w14:textId="77777777" w:rsidR="00EA1B4E" w:rsidRDefault="00EA1B4E" w:rsidP="00881192">
            <w:pPr>
              <w:pStyle w:val="20"/>
              <w:shd w:val="clear" w:color="auto" w:fill="auto"/>
              <w:spacing w:before="0" w:line="274" w:lineRule="exact"/>
            </w:pPr>
            <w:r>
              <w:t>(умеет применять - 0,5, не умеет применять - 0)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80E352" w14:textId="77777777" w:rsidR="00EA1B4E" w:rsidRPr="00881192" w:rsidRDefault="00EA1B4E" w:rsidP="00881192">
            <w:pPr>
              <w:pStyle w:val="20"/>
              <w:shd w:val="clear" w:color="auto" w:fill="auto"/>
              <w:spacing w:before="0" w:line="244" w:lineRule="exact"/>
              <w:jc w:val="center"/>
              <w:rPr>
                <w:b/>
                <w:bCs/>
              </w:rPr>
            </w:pPr>
            <w:r w:rsidRPr="00881192">
              <w:rPr>
                <w:b/>
                <w:bCs/>
              </w:rPr>
              <w:t>0/0,5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DAEC9" w14:textId="77777777" w:rsidR="00EA1B4E" w:rsidRDefault="00EA1B4E" w:rsidP="00881192">
            <w:pPr>
              <w:rPr>
                <w:sz w:val="10"/>
                <w:szCs w:val="10"/>
              </w:rPr>
            </w:pPr>
          </w:p>
        </w:tc>
      </w:tr>
      <w:tr w:rsidR="00032EA2" w14:paraId="76EE2418" w14:textId="77777777" w:rsidTr="00EA1B4E">
        <w:trPr>
          <w:trHeight w:hRule="exact" w:val="1114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A42FF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919AF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1.2.4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5B41BE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Сбор информации по проблеме (проведение маркетингового исследования для выявления спроса на проектируемый объект труда) выполняется до начала проектирования изделия; (да - 0,5; нет - 0)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F5D08A" w14:textId="77777777" w:rsidR="00032EA2" w:rsidRPr="00881192" w:rsidRDefault="00035479" w:rsidP="00881192">
            <w:pPr>
              <w:pStyle w:val="20"/>
              <w:shd w:val="clear" w:color="auto" w:fill="auto"/>
              <w:spacing w:before="0" w:line="244" w:lineRule="exact"/>
              <w:jc w:val="center"/>
              <w:rPr>
                <w:b/>
                <w:bCs/>
              </w:rPr>
            </w:pPr>
            <w:r w:rsidRPr="00881192">
              <w:rPr>
                <w:b/>
                <w:bCs/>
              </w:rPr>
              <w:t>0/0,5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4E3903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210E7068" w14:textId="77777777" w:rsidTr="00EA1B4E">
        <w:trPr>
          <w:trHeight w:hRule="exact" w:val="850"/>
          <w:jc w:val="center"/>
        </w:trPr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EB9E3D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2244D4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1.2.5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B75B79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Предпроектное исследование: анализ исторических прототипов - 0,25 балла и современных аналогов. (Проведение патентного исследования, написание реферата (до 1 стр.) для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CFE82" w14:textId="77777777" w:rsidR="00032EA2" w:rsidRPr="00881192" w:rsidRDefault="00035479" w:rsidP="00881192">
            <w:pPr>
              <w:pStyle w:val="20"/>
              <w:shd w:val="clear" w:color="auto" w:fill="auto"/>
              <w:spacing w:before="0" w:line="244" w:lineRule="exact"/>
              <w:jc w:val="center"/>
              <w:rPr>
                <w:b/>
                <w:bCs/>
              </w:rPr>
            </w:pPr>
            <w:r w:rsidRPr="00881192">
              <w:rPr>
                <w:b/>
                <w:bCs/>
              </w:rPr>
              <w:t>0/0,25/0,7</w:t>
            </w:r>
          </w:p>
          <w:p w14:paraId="7EFC9AFD" w14:textId="77777777" w:rsidR="00032EA2" w:rsidRPr="00881192" w:rsidRDefault="00035479" w:rsidP="00881192">
            <w:pPr>
              <w:pStyle w:val="20"/>
              <w:shd w:val="clear" w:color="auto" w:fill="auto"/>
              <w:spacing w:before="0" w:line="244" w:lineRule="exact"/>
              <w:jc w:val="center"/>
              <w:rPr>
                <w:b/>
                <w:bCs/>
              </w:rPr>
            </w:pPr>
            <w:r w:rsidRPr="00881192">
              <w:rPr>
                <w:b/>
                <w:bCs/>
              </w:rPr>
              <w:t>5/1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2CCFA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</w:tbl>
    <w:p w14:paraId="41FB1A9A" w14:textId="77777777" w:rsidR="00032EA2" w:rsidRDefault="00032EA2" w:rsidP="00881192">
      <w:pPr>
        <w:rPr>
          <w:sz w:val="2"/>
          <w:szCs w:val="2"/>
        </w:rPr>
      </w:pPr>
    </w:p>
    <w:p w14:paraId="59385119" w14:textId="77777777" w:rsidR="00032EA2" w:rsidRDefault="00032EA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2"/>
        <w:gridCol w:w="566"/>
        <w:gridCol w:w="6667"/>
        <w:gridCol w:w="1133"/>
        <w:gridCol w:w="1066"/>
      </w:tblGrid>
      <w:tr w:rsidR="00032EA2" w14:paraId="1EF38486" w14:textId="77777777" w:rsidTr="00881192">
        <w:trPr>
          <w:trHeight w:hRule="exact" w:val="562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47478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514DC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DF9AA" w14:textId="77777777" w:rsidR="00032EA2" w:rsidRDefault="00035479" w:rsidP="00881192">
            <w:pPr>
              <w:pStyle w:val="20"/>
              <w:shd w:val="clear" w:color="auto" w:fill="auto"/>
              <w:tabs>
                <w:tab w:val="left" w:pos="5669"/>
              </w:tabs>
              <w:spacing w:before="0" w:line="283" w:lineRule="exact"/>
            </w:pPr>
            <w:r>
              <w:t>потенциального оформления прав на интеллектуальную собственность - 0,75 балла)</w:t>
            </w:r>
            <w:r>
              <w:tab/>
              <w:t>нет - 0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FBC01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1C7CFB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07190721" w14:textId="77777777" w:rsidTr="00881192">
        <w:trPr>
          <w:trHeight w:hRule="exact" w:val="288"/>
          <w:jc w:val="center"/>
        </w:trPr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FCC43" w14:textId="77777777" w:rsidR="00032EA2" w:rsidRDefault="00032EA2" w:rsidP="00881192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BC2065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rPr>
                <w:rStyle w:val="25"/>
              </w:rPr>
              <w:t>1.3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33BED9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</w:pPr>
            <w:r>
              <w:rPr>
                <w:rStyle w:val="25"/>
              </w:rPr>
              <w:t>Разработка технологического процесса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2D63D9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rPr>
                <w:rStyle w:val="2c"/>
              </w:rPr>
              <w:t>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5C4D95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4900D36E" w14:textId="77777777" w:rsidTr="00881192">
        <w:trPr>
          <w:trHeight w:hRule="exact" w:val="835"/>
          <w:jc w:val="center"/>
        </w:trPr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3320BA" w14:textId="77777777" w:rsidR="00032EA2" w:rsidRDefault="00032EA2" w:rsidP="00881192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B720F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1.3.1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D39844" w14:textId="77777777" w:rsidR="00032EA2" w:rsidRDefault="00035479" w:rsidP="00881192">
            <w:pPr>
              <w:pStyle w:val="20"/>
              <w:shd w:val="clear" w:color="auto" w:fill="auto"/>
              <w:tabs>
                <w:tab w:val="left" w:pos="1080"/>
                <w:tab w:val="left" w:pos="2674"/>
                <w:tab w:val="left" w:pos="4512"/>
                <w:tab w:val="left" w:pos="5386"/>
                <w:tab w:val="left" w:pos="5923"/>
              </w:tabs>
              <w:spacing w:before="0" w:line="274" w:lineRule="exact"/>
            </w:pPr>
            <w:r>
              <w:t>Выбор</w:t>
            </w:r>
            <w:r>
              <w:tab/>
              <w:t>технологии</w:t>
            </w:r>
            <w:r>
              <w:tab/>
              <w:t>изготовления,</w:t>
            </w:r>
            <w:r>
              <w:tab/>
              <w:t>вида</w:t>
            </w:r>
            <w:r>
              <w:tab/>
              <w:t>и</w:t>
            </w:r>
            <w:r>
              <w:tab/>
              <w:t>класса</w:t>
            </w:r>
          </w:p>
          <w:p w14:paraId="24855B58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t>технологического оборудования и приспособлений (есть ссылки или описание - 0,5, нет - 0)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0E155D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t>0/0,5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654D2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12F246AA" w14:textId="77777777" w:rsidTr="00881192">
        <w:trPr>
          <w:trHeight w:hRule="exact" w:val="1392"/>
          <w:jc w:val="center"/>
        </w:trPr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BC0651" w14:textId="77777777" w:rsidR="00032EA2" w:rsidRDefault="00032EA2" w:rsidP="00881192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4B25B9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1.3.2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CF2EAF1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Качество эскизов, схем, чертежей, технологических карт (уровень графической подачи с использованием компьютерных программ или от руки, соответствие чертежей ГОСТ)</w:t>
            </w:r>
          </w:p>
          <w:p w14:paraId="0E2C1D5C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Чертежи - 0,5 балла</w:t>
            </w:r>
          </w:p>
          <w:p w14:paraId="4D6F04FF" w14:textId="77777777" w:rsidR="00032EA2" w:rsidRDefault="00035479" w:rsidP="00881192">
            <w:pPr>
              <w:pStyle w:val="20"/>
              <w:shd w:val="clear" w:color="auto" w:fill="auto"/>
              <w:tabs>
                <w:tab w:val="left" w:pos="5702"/>
              </w:tabs>
              <w:spacing w:before="0" w:line="274" w:lineRule="exact"/>
            </w:pPr>
            <w:r>
              <w:t>Технологическая карта - 0,5 балла</w:t>
            </w:r>
            <w:r>
              <w:tab/>
              <w:t>нет - 0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1F9BC8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ind w:left="240"/>
              <w:jc w:val="left"/>
            </w:pPr>
            <w:r>
              <w:t>0/0,5/1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805C5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71EE1599" w14:textId="77777777" w:rsidTr="00881192">
        <w:trPr>
          <w:trHeight w:hRule="exact" w:val="1387"/>
          <w:jc w:val="center"/>
        </w:trPr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D910A" w14:textId="77777777" w:rsidR="00032EA2" w:rsidRDefault="00032EA2" w:rsidP="00881192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02300F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1.3.3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3FA7A02" w14:textId="77777777" w:rsidR="00032EA2" w:rsidRDefault="00035479" w:rsidP="00881192">
            <w:pPr>
              <w:pStyle w:val="20"/>
              <w:shd w:val="clear" w:color="auto" w:fill="auto"/>
              <w:tabs>
                <w:tab w:val="left" w:pos="2266"/>
                <w:tab w:val="left" w:pos="3854"/>
                <w:tab w:val="left" w:pos="5098"/>
              </w:tabs>
              <w:spacing w:before="0" w:line="274" w:lineRule="exact"/>
            </w:pPr>
            <w:r>
              <w:t>Применение знаний методов дизайнерской работы в соответствующей</w:t>
            </w:r>
            <w:r>
              <w:tab/>
              <w:t>индустрии.</w:t>
            </w:r>
            <w:r>
              <w:tab/>
              <w:t>Умение</w:t>
            </w:r>
            <w:r>
              <w:tab/>
              <w:t>анализировать</w:t>
            </w:r>
          </w:p>
          <w:p w14:paraId="3B2747F0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результаты исследования, уровень обобщения; предложения по внедрению</w:t>
            </w:r>
          </w:p>
          <w:p w14:paraId="6CFF9847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(да - 0,5; рассмотрен один критерий-0,25; нет - 0)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81D0AF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0/0,25/0,5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F8AD7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781BCF61" w14:textId="77777777" w:rsidTr="00881192">
        <w:trPr>
          <w:trHeight w:hRule="exact" w:val="840"/>
          <w:jc w:val="center"/>
        </w:trPr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F70F6" w14:textId="77777777" w:rsidR="00032EA2" w:rsidRDefault="00032EA2" w:rsidP="00881192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D7A3D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1.3.4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274D14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Экономическая и экологическая оценка производства или изготовления изделия</w:t>
            </w:r>
          </w:p>
          <w:p w14:paraId="13C4C6B8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(да - 1; рассмотрен один критерий-0,5; нет - 0)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83B22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ind w:left="240"/>
              <w:jc w:val="left"/>
            </w:pPr>
            <w:r>
              <w:t>0/0,5/1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D193B0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4FFC662D" w14:textId="77777777" w:rsidTr="00881192">
        <w:trPr>
          <w:trHeight w:hRule="exact" w:val="283"/>
          <w:jc w:val="center"/>
        </w:trPr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FB399" w14:textId="77777777" w:rsidR="00032EA2" w:rsidRDefault="00032EA2" w:rsidP="00881192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C9DC0F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ind w:left="200"/>
              <w:jc w:val="left"/>
            </w:pPr>
            <w:r>
              <w:rPr>
                <w:rStyle w:val="25"/>
              </w:rPr>
              <w:t>1.4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0BFF5F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</w:pPr>
            <w:r>
              <w:rPr>
                <w:rStyle w:val="25"/>
              </w:rPr>
              <w:t>Креативность и новизна проекта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50A3C5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rPr>
                <w:rStyle w:val="25"/>
              </w:rPr>
              <w:t>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A7A89E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0FCD968D" w14:textId="77777777" w:rsidTr="00881192">
        <w:trPr>
          <w:trHeight w:hRule="exact" w:val="1666"/>
          <w:jc w:val="center"/>
        </w:trPr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8AFB4" w14:textId="77777777" w:rsidR="00032EA2" w:rsidRDefault="00032EA2" w:rsidP="00881192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960B0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1.4.1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EF00AE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Оригинальность предложенных идей:</w:t>
            </w:r>
          </w:p>
          <w:p w14:paraId="18F9C44B" w14:textId="77777777" w:rsidR="00032EA2" w:rsidRDefault="00035479" w:rsidP="00881192">
            <w:pPr>
              <w:pStyle w:val="20"/>
              <w:shd w:val="clear" w:color="auto" w:fill="auto"/>
              <w:tabs>
                <w:tab w:val="left" w:pos="5774"/>
              </w:tabs>
              <w:spacing w:before="0" w:line="274" w:lineRule="exact"/>
              <w:jc w:val="left"/>
            </w:pPr>
            <w:r>
              <w:t xml:space="preserve">-форма и функция изделий: соответствие перспективным тенденциям техники, назначение, </w:t>
            </w:r>
            <w:proofErr w:type="spellStart"/>
            <w:r>
              <w:t>авангардность</w:t>
            </w:r>
            <w:proofErr w:type="spellEnd"/>
            <w:r>
              <w:t xml:space="preserve">, креативность, следование традициям и т.д.; - конструкция: универсальность, эргономичность, оригинальность, лёгкость и </w:t>
            </w:r>
            <w:proofErr w:type="spellStart"/>
            <w:r>
              <w:t>т.д</w:t>
            </w:r>
            <w:proofErr w:type="spellEnd"/>
            <w:r>
              <w:t>; 0,5 балла соответствие теме года - 0,5 балла</w:t>
            </w:r>
            <w:r>
              <w:tab/>
              <w:t>нет - 0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C23BF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ind w:left="240"/>
              <w:jc w:val="left"/>
            </w:pPr>
            <w:r>
              <w:t>0/0,5/1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24408F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2D6ECBD6" w14:textId="77777777" w:rsidTr="00881192">
        <w:trPr>
          <w:trHeight w:hRule="exact" w:val="1666"/>
          <w:jc w:val="center"/>
        </w:trPr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156893" w14:textId="77777777" w:rsidR="00032EA2" w:rsidRDefault="00032EA2" w:rsidP="00881192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9C8F0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1.4.2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7E6A7E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Новизна, значимость и уникальность проекта</w:t>
            </w:r>
          </w:p>
          <w:p w14:paraId="20C82C4E" w14:textId="77777777" w:rsidR="00032EA2" w:rsidRDefault="00035479" w:rsidP="00A764FC">
            <w:pPr>
              <w:pStyle w:val="20"/>
              <w:numPr>
                <w:ilvl w:val="0"/>
                <w:numId w:val="12"/>
              </w:numPr>
              <w:shd w:val="clear" w:color="auto" w:fill="auto"/>
              <w:tabs>
                <w:tab w:val="left" w:pos="346"/>
              </w:tabs>
              <w:spacing w:before="0" w:line="274" w:lineRule="exact"/>
            </w:pPr>
            <w:r>
              <w:t>разработка новых техник изготовления; применение нескольких технологий - 0,5 балла;</w:t>
            </w:r>
          </w:p>
          <w:p w14:paraId="3A587F95" w14:textId="77777777" w:rsidR="00032EA2" w:rsidRDefault="00035479" w:rsidP="00A764FC">
            <w:pPr>
              <w:pStyle w:val="20"/>
              <w:numPr>
                <w:ilvl w:val="0"/>
                <w:numId w:val="12"/>
              </w:numPr>
              <w:shd w:val="clear" w:color="auto" w:fill="auto"/>
              <w:tabs>
                <w:tab w:val="left" w:pos="456"/>
              </w:tabs>
              <w:spacing w:before="0" w:line="274" w:lineRule="exact"/>
            </w:pPr>
            <w:r>
              <w:t>оригинальное применение различных материалов; использование нетрадиционных материалов и т.д. 0,5 балл);</w:t>
            </w:r>
          </w:p>
          <w:p w14:paraId="70234966" w14:textId="77777777" w:rsidR="00032EA2" w:rsidRDefault="00035479" w:rsidP="00A764FC">
            <w:pPr>
              <w:pStyle w:val="20"/>
              <w:numPr>
                <w:ilvl w:val="0"/>
                <w:numId w:val="12"/>
              </w:numPr>
              <w:shd w:val="clear" w:color="auto" w:fill="auto"/>
              <w:tabs>
                <w:tab w:val="left" w:pos="139"/>
              </w:tabs>
              <w:spacing w:before="0" w:line="274" w:lineRule="exact"/>
            </w:pPr>
            <w:r>
              <w:t>нет - 0)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C3B8D5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ind w:left="240"/>
              <w:jc w:val="left"/>
            </w:pPr>
            <w:r>
              <w:t>0/0,5/1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9670B6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79701EAC" w14:textId="77777777" w:rsidTr="00881192">
        <w:trPr>
          <w:trHeight w:hRule="exact" w:val="1944"/>
          <w:jc w:val="center"/>
        </w:trPr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8EA2CB" w14:textId="77777777" w:rsidR="00032EA2" w:rsidRDefault="00032EA2" w:rsidP="00881192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7F541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1.4.3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58783B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Показания справки на заимствование: Чистое цитирование более 10% + 0,5 балла, Оригинальность более 35% + 0.5 балла. В случае если Оригинальность превышает 99% за данный критерий выставляется 0 из 1. Если в анализе работы, выявляется заимствование из одно источника информации более 50%, то за данную пояснительную записку ставится оценка 0 из 10.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9636C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ind w:left="240"/>
              <w:jc w:val="left"/>
            </w:pPr>
            <w:r>
              <w:t>0/0,5/1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3806F7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4AA4E1D8" w14:textId="77777777" w:rsidTr="00881192">
        <w:trPr>
          <w:trHeight w:hRule="exact" w:val="394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5B0BB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  <w:ind w:left="140"/>
              <w:jc w:val="left"/>
            </w:pPr>
            <w:r>
              <w:rPr>
                <w:rStyle w:val="25"/>
              </w:rPr>
              <w:t>Оценка</w:t>
            </w:r>
          </w:p>
          <w:p w14:paraId="3B69E6B4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  <w:ind w:left="140"/>
              <w:jc w:val="left"/>
            </w:pPr>
            <w:r>
              <w:rPr>
                <w:rStyle w:val="25"/>
              </w:rPr>
              <w:t>изделия</w:t>
            </w:r>
          </w:p>
          <w:p w14:paraId="68C44907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  <w:ind w:left="140"/>
              <w:jc w:val="left"/>
            </w:pPr>
            <w:r>
              <w:rPr>
                <w:rStyle w:val="25"/>
              </w:rPr>
              <w:t>20 балла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326FE1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ind w:left="200"/>
              <w:jc w:val="left"/>
            </w:pPr>
            <w:r>
              <w:rPr>
                <w:rStyle w:val="25"/>
              </w:rPr>
              <w:t>2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FAD884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</w:pPr>
            <w:r>
              <w:rPr>
                <w:rStyle w:val="25"/>
              </w:rPr>
              <w:t>Дизайн продукта творческого проекта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510843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rPr>
                <w:rStyle w:val="25"/>
              </w:rPr>
              <w:t>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B6B0AF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5A880871" w14:textId="77777777">
        <w:trPr>
          <w:trHeight w:hRule="exact" w:val="1666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279051E" w14:textId="77777777" w:rsidR="00032EA2" w:rsidRDefault="00032EA2" w:rsidP="00881192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62E15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2.1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E2C1D5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Новизна и оригинальность продукта, его художественная выразительность, соответствие модным тенденциям техники и технологии, количество используемых технологий:</w:t>
            </w:r>
          </w:p>
          <w:p w14:paraId="6E32D8ED" w14:textId="77777777" w:rsidR="00032EA2" w:rsidRDefault="00035479" w:rsidP="00881192">
            <w:pPr>
              <w:pStyle w:val="20"/>
              <w:shd w:val="clear" w:color="auto" w:fill="auto"/>
              <w:tabs>
                <w:tab w:val="left" w:pos="1061"/>
                <w:tab w:val="left" w:pos="3384"/>
                <w:tab w:val="left" w:pos="4954"/>
                <w:tab w:val="left" w:pos="6110"/>
              </w:tabs>
              <w:spacing w:before="0" w:line="274" w:lineRule="exact"/>
            </w:pPr>
            <w:r>
              <w:t>-яркая</w:t>
            </w:r>
            <w:r>
              <w:tab/>
              <w:t>индивидуальность</w:t>
            </w:r>
            <w:r>
              <w:tab/>
              <w:t>созданного</w:t>
            </w:r>
            <w:r>
              <w:tab/>
              <w:t>образа,</w:t>
            </w:r>
            <w:r>
              <w:tab/>
              <w:t>сила</w:t>
            </w:r>
          </w:p>
          <w:p w14:paraId="2FB8E00E" w14:textId="77777777" w:rsidR="00032EA2" w:rsidRDefault="00035479" w:rsidP="00881192">
            <w:pPr>
              <w:pStyle w:val="20"/>
              <w:shd w:val="clear" w:color="auto" w:fill="auto"/>
              <w:spacing w:before="0" w:line="274" w:lineRule="exact"/>
            </w:pPr>
            <w:r>
              <w:t>эмоционального воздействия конкурсного изделия (комплекта) (Объект новый - 6; оригинальный - 3, стереотипный -0)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8388C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ind w:left="240"/>
              <w:jc w:val="left"/>
            </w:pPr>
            <w:r>
              <w:t>0/2/4/6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1E4D4B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  <w:tr w:rsidR="00032EA2" w14:paraId="6CD1630D" w14:textId="77777777" w:rsidTr="00DF6BC4">
        <w:trPr>
          <w:trHeight w:hRule="exact" w:val="1134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B8BADB" w14:textId="77777777" w:rsidR="00032EA2" w:rsidRDefault="00032EA2" w:rsidP="00881192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53B4C" w14:textId="77777777" w:rsidR="00032EA2" w:rsidRDefault="00035479" w:rsidP="00881192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2.2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EC8F39" w14:textId="77777777" w:rsidR="00032EA2" w:rsidRDefault="00035479" w:rsidP="00881192">
            <w:pPr>
              <w:pStyle w:val="20"/>
              <w:shd w:val="clear" w:color="auto" w:fill="auto"/>
              <w:spacing w:before="0" w:line="278" w:lineRule="exact"/>
            </w:pPr>
            <w:r>
              <w:t>Композиция проектируемого объекта, гармония, эстетика, эргономика (внешняя форма, конструкция, колористика, декор и его оригинальность / художественное оформление)</w:t>
            </w:r>
          </w:p>
          <w:p w14:paraId="6120C759" w14:textId="69E39C87" w:rsidR="00DF6BC4" w:rsidRDefault="00DF6BC4" w:rsidP="00881192">
            <w:pPr>
              <w:pStyle w:val="20"/>
              <w:shd w:val="clear" w:color="auto" w:fill="auto"/>
              <w:spacing w:before="0" w:line="278" w:lineRule="exact"/>
            </w:pPr>
            <w:r>
              <w:t>(целостность +4; не сбалансированность- 0)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5858EA" w14:textId="0738602A" w:rsidR="00032EA2" w:rsidRDefault="00035479" w:rsidP="00DF6BC4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t>1</w:t>
            </w:r>
            <w:r w:rsidR="00DF6BC4">
              <w:t>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7EAA3" w14:textId="77777777" w:rsidR="00032EA2" w:rsidRDefault="00032EA2" w:rsidP="00881192">
            <w:pPr>
              <w:rPr>
                <w:sz w:val="10"/>
                <w:szCs w:val="10"/>
              </w:rPr>
            </w:pPr>
          </w:p>
        </w:tc>
      </w:tr>
    </w:tbl>
    <w:p w14:paraId="37D1E2E2" w14:textId="77777777" w:rsidR="00032EA2" w:rsidRDefault="00032EA2" w:rsidP="00881192">
      <w:pPr>
        <w:rPr>
          <w:sz w:val="2"/>
          <w:szCs w:val="2"/>
        </w:rPr>
      </w:pPr>
    </w:p>
    <w:p w14:paraId="09F9C701" w14:textId="77777777" w:rsidR="00032EA2" w:rsidRDefault="00032EA2">
      <w:pPr>
        <w:rPr>
          <w:sz w:val="2"/>
          <w:szCs w:val="2"/>
        </w:rPr>
      </w:pPr>
    </w:p>
    <w:tbl>
      <w:tblPr>
        <w:tblOverlap w:val="never"/>
        <w:tblW w:w="1057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2"/>
        <w:gridCol w:w="566"/>
        <w:gridCol w:w="6667"/>
        <w:gridCol w:w="1133"/>
        <w:gridCol w:w="1066"/>
      </w:tblGrid>
      <w:tr w:rsidR="00DF6BC4" w14:paraId="2547D441" w14:textId="77777777" w:rsidTr="00DF6BC4">
        <w:trPr>
          <w:trHeight w:hRule="exact" w:val="2222"/>
          <w:jc w:val="center"/>
        </w:trPr>
        <w:tc>
          <w:tcPr>
            <w:tcW w:w="114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48236FE4" w14:textId="77777777" w:rsidR="00DF6BC4" w:rsidRDefault="00DF6BC4" w:rsidP="00DF6BC4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8580B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2.3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A66C26" w14:textId="77777777" w:rsidR="00DF6BC4" w:rsidRDefault="00DF6BC4" w:rsidP="00DF6BC4">
            <w:pPr>
              <w:pStyle w:val="20"/>
              <w:shd w:val="clear" w:color="auto" w:fill="auto"/>
              <w:tabs>
                <w:tab w:val="left" w:pos="5645"/>
              </w:tabs>
              <w:spacing w:before="0" w:line="274" w:lineRule="exact"/>
            </w:pPr>
            <w:r>
              <w:t>Качество изготовления представляемого изделия, товарный вид, завершенность, законченность изделия:</w:t>
            </w:r>
            <w:r>
              <w:tab/>
              <w:t>участник</w:t>
            </w:r>
          </w:p>
          <w:p w14:paraId="728FB296" w14:textId="77777777" w:rsidR="00DF6BC4" w:rsidRDefault="00DF6BC4" w:rsidP="00DF6BC4">
            <w:pPr>
              <w:pStyle w:val="20"/>
              <w:shd w:val="clear" w:color="auto" w:fill="auto"/>
              <w:spacing w:before="0" w:line="274" w:lineRule="exact"/>
            </w:pPr>
            <w:r>
              <w:t xml:space="preserve">показывает работу и функционирование устройства с учетом ОТ, ПБ и </w:t>
            </w:r>
            <w:proofErr w:type="spellStart"/>
            <w:r>
              <w:t>тд</w:t>
            </w:r>
            <w:proofErr w:type="spellEnd"/>
            <w:r>
              <w:t>.</w:t>
            </w:r>
          </w:p>
          <w:p w14:paraId="0DC31AF5" w14:textId="77777777" w:rsidR="00DF6BC4" w:rsidRDefault="00DF6BC4" w:rsidP="00DF6BC4">
            <w:pPr>
              <w:pStyle w:val="20"/>
              <w:shd w:val="clear" w:color="auto" w:fill="auto"/>
              <w:tabs>
                <w:tab w:val="left" w:pos="5136"/>
              </w:tabs>
              <w:spacing w:before="0" w:line="274" w:lineRule="exact"/>
            </w:pPr>
            <w:r>
              <w:t>(выполнено качественно, все работает -</w:t>
            </w:r>
            <w:r>
              <w:tab/>
              <w:t>4, требуется</w:t>
            </w:r>
          </w:p>
          <w:p w14:paraId="10EDE33A" w14:textId="77777777" w:rsidR="00DF6BC4" w:rsidRDefault="00DF6BC4" w:rsidP="00DF6BC4">
            <w:pPr>
              <w:pStyle w:val="20"/>
              <w:shd w:val="clear" w:color="auto" w:fill="auto"/>
              <w:spacing w:before="0" w:line="274" w:lineRule="exact"/>
            </w:pPr>
            <w:r>
              <w:t>незначительная доработка изделия, настройки, вмешательства в работу - 3-1, выполнено не качественно, не работает, не выполняет функции - 0)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2E0B8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ind w:left="180"/>
              <w:jc w:val="left"/>
            </w:pPr>
            <w:r>
              <w:t>0/1/2/3/4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E3B29B" w14:textId="77777777" w:rsidR="00DF6BC4" w:rsidRDefault="00DF6BC4" w:rsidP="00DF6BC4">
            <w:pPr>
              <w:rPr>
                <w:sz w:val="10"/>
                <w:szCs w:val="10"/>
              </w:rPr>
            </w:pPr>
          </w:p>
        </w:tc>
      </w:tr>
      <w:tr w:rsidR="00DF6BC4" w14:paraId="0100A757" w14:textId="77777777" w:rsidTr="00DF6BC4">
        <w:trPr>
          <w:trHeight w:hRule="exact" w:val="840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A68353" w14:textId="77777777" w:rsidR="00DF6BC4" w:rsidRDefault="00DF6BC4" w:rsidP="00DF6BC4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08EC75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2.4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640E28" w14:textId="77777777" w:rsidR="00DF6BC4" w:rsidRDefault="00DF6BC4" w:rsidP="00DF6BC4">
            <w:pPr>
              <w:pStyle w:val="20"/>
              <w:shd w:val="clear" w:color="auto" w:fill="auto"/>
              <w:spacing w:before="0" w:line="278" w:lineRule="exact"/>
            </w:pPr>
            <w:r>
              <w:t>Рациональность или трудоёмкость создания продукта, сложность; многофункциональность и вариативность демонстрируемого изделия; (от 0 до 3 баллов)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800392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t>0 - 3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15FFBC" w14:textId="77777777" w:rsidR="00DF6BC4" w:rsidRDefault="00DF6BC4" w:rsidP="00DF6BC4">
            <w:pPr>
              <w:rPr>
                <w:sz w:val="10"/>
                <w:szCs w:val="10"/>
              </w:rPr>
            </w:pPr>
          </w:p>
        </w:tc>
      </w:tr>
      <w:tr w:rsidR="00DF6BC4" w14:paraId="41CF1015" w14:textId="77777777" w:rsidTr="00DF6BC4">
        <w:trPr>
          <w:trHeight w:hRule="exact" w:val="1670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120787E" w14:textId="77777777" w:rsidR="00DF6BC4" w:rsidRDefault="00DF6BC4" w:rsidP="00DF6BC4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B42FB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2.5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0567EC" w14:textId="77777777" w:rsidR="00DF6BC4" w:rsidRDefault="00DF6BC4" w:rsidP="00DF6BC4">
            <w:pPr>
              <w:pStyle w:val="20"/>
              <w:shd w:val="clear" w:color="auto" w:fill="auto"/>
              <w:spacing w:before="0" w:line="274" w:lineRule="exact"/>
            </w:pPr>
            <w:r>
              <w:t>Перспективность и конкурентоспособность спроектированной изделия (арт-объекта или коллекции в производство; патентование полезной модели или оригинальной технологии изготовления) Участником должна быть представлена «концепция жизни» проекта, реализация его в будущем (от 0 до 3 баллов)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708491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t>0 - 3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9A76DE" w14:textId="77777777" w:rsidR="00DF6BC4" w:rsidRDefault="00DF6BC4" w:rsidP="00DF6BC4">
            <w:pPr>
              <w:rPr>
                <w:sz w:val="10"/>
                <w:szCs w:val="10"/>
              </w:rPr>
            </w:pPr>
          </w:p>
        </w:tc>
      </w:tr>
      <w:tr w:rsidR="00DF6BC4" w14:paraId="7432468D" w14:textId="77777777" w:rsidTr="00DF6BC4">
        <w:trPr>
          <w:trHeight w:hRule="exact" w:val="408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8C760" w14:textId="77777777" w:rsidR="00DF6BC4" w:rsidRDefault="00DF6BC4" w:rsidP="00DF6BC4">
            <w:pPr>
              <w:pStyle w:val="20"/>
              <w:shd w:val="clear" w:color="auto" w:fill="auto"/>
              <w:spacing w:before="0" w:line="274" w:lineRule="exact"/>
            </w:pPr>
            <w:r>
              <w:rPr>
                <w:rStyle w:val="25"/>
              </w:rPr>
              <w:t>Оценка</w:t>
            </w:r>
          </w:p>
          <w:p w14:paraId="48F58E3C" w14:textId="77777777" w:rsidR="00DF6BC4" w:rsidRDefault="00DF6BC4" w:rsidP="00DF6BC4">
            <w:pPr>
              <w:pStyle w:val="20"/>
              <w:shd w:val="clear" w:color="auto" w:fill="auto"/>
              <w:spacing w:before="0" w:line="274" w:lineRule="exact"/>
            </w:pPr>
            <w:r>
              <w:rPr>
                <w:rStyle w:val="25"/>
              </w:rPr>
              <w:t>защиты</w:t>
            </w:r>
          </w:p>
          <w:p w14:paraId="0F5E5DE7" w14:textId="77777777" w:rsidR="00DF6BC4" w:rsidRDefault="00DF6BC4" w:rsidP="00DF6BC4">
            <w:pPr>
              <w:pStyle w:val="20"/>
              <w:shd w:val="clear" w:color="auto" w:fill="auto"/>
              <w:spacing w:before="0" w:line="274" w:lineRule="exact"/>
            </w:pPr>
            <w:r>
              <w:rPr>
                <w:rStyle w:val="25"/>
              </w:rPr>
              <w:t>проекта 10 баллов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45330C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ind w:left="240"/>
              <w:jc w:val="left"/>
            </w:pPr>
            <w:r>
              <w:rPr>
                <w:rStyle w:val="25"/>
              </w:rPr>
              <w:t>3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C41BD1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</w:pPr>
            <w:r>
              <w:rPr>
                <w:rStyle w:val="25"/>
              </w:rPr>
              <w:t>Процедура презентации проекта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BED34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rPr>
                <w:rStyle w:val="25"/>
              </w:rPr>
              <w:t>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77BA49" w14:textId="77777777" w:rsidR="00DF6BC4" w:rsidRDefault="00DF6BC4" w:rsidP="00DF6BC4">
            <w:pPr>
              <w:rPr>
                <w:sz w:val="10"/>
                <w:szCs w:val="10"/>
              </w:rPr>
            </w:pPr>
          </w:p>
        </w:tc>
      </w:tr>
      <w:tr w:rsidR="00DF6BC4" w14:paraId="599F37A7" w14:textId="77777777" w:rsidTr="00DF6BC4">
        <w:trPr>
          <w:trHeight w:hRule="exact" w:val="835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C98CBA" w14:textId="77777777" w:rsidR="00DF6BC4" w:rsidRDefault="00DF6BC4" w:rsidP="00DF6BC4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89F01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3.1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689E44" w14:textId="77777777" w:rsidR="00DF6BC4" w:rsidRDefault="00DF6BC4" w:rsidP="00DF6BC4">
            <w:pPr>
              <w:pStyle w:val="20"/>
              <w:shd w:val="clear" w:color="auto" w:fill="auto"/>
              <w:tabs>
                <w:tab w:val="left" w:pos="4766"/>
              </w:tabs>
              <w:spacing w:before="0" w:line="278" w:lineRule="exact"/>
            </w:pPr>
            <w:r>
              <w:t>Регламент презентации (презентационный имидж участника во время изложения материала - 1 балл; соблюдение временных рамок защиты - 1 балл)</w:t>
            </w:r>
            <w:r>
              <w:tab/>
              <w:t>(от 0 до 2 баллов)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8C5351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ind w:left="320"/>
              <w:jc w:val="left"/>
            </w:pPr>
            <w:r>
              <w:t>0/1/2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65489B" w14:textId="77777777" w:rsidR="00DF6BC4" w:rsidRDefault="00DF6BC4" w:rsidP="00DF6BC4">
            <w:pPr>
              <w:rPr>
                <w:sz w:val="10"/>
                <w:szCs w:val="10"/>
              </w:rPr>
            </w:pPr>
          </w:p>
        </w:tc>
      </w:tr>
      <w:tr w:rsidR="00DF6BC4" w14:paraId="43D1B6DA" w14:textId="77777777" w:rsidTr="00DF6BC4">
        <w:trPr>
          <w:trHeight w:hRule="exact" w:val="1944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26D73C" w14:textId="77777777" w:rsidR="00DF6BC4" w:rsidRDefault="00DF6BC4" w:rsidP="00DF6BC4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C0346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3.2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B64C2E" w14:textId="77777777" w:rsidR="00DF6BC4" w:rsidRDefault="00DF6BC4" w:rsidP="00DF6BC4">
            <w:pPr>
              <w:pStyle w:val="20"/>
              <w:shd w:val="clear" w:color="auto" w:fill="auto"/>
              <w:spacing w:before="0" w:line="274" w:lineRule="exact"/>
            </w:pPr>
            <w:r>
              <w:t>Качество подачи материала и представления изделия:</w:t>
            </w:r>
          </w:p>
          <w:p w14:paraId="76953994" w14:textId="77777777" w:rsidR="00DF6BC4" w:rsidRDefault="00DF6BC4" w:rsidP="00DF6BC4">
            <w:pPr>
              <w:pStyle w:val="20"/>
              <w:numPr>
                <w:ilvl w:val="0"/>
                <w:numId w:val="13"/>
              </w:numPr>
              <w:shd w:val="clear" w:color="auto" w:fill="auto"/>
              <w:tabs>
                <w:tab w:val="left" w:pos="288"/>
              </w:tabs>
              <w:spacing w:before="0" w:line="274" w:lineRule="exact"/>
            </w:pPr>
            <w:r>
              <w:t>оригинальность представления и качество электронной презентации (1балл);</w:t>
            </w:r>
          </w:p>
          <w:p w14:paraId="55CEDDCC" w14:textId="77777777" w:rsidR="00DF6BC4" w:rsidRDefault="00DF6BC4" w:rsidP="00DF6BC4">
            <w:pPr>
              <w:pStyle w:val="20"/>
              <w:numPr>
                <w:ilvl w:val="0"/>
                <w:numId w:val="13"/>
              </w:numPr>
              <w:shd w:val="clear" w:color="auto" w:fill="auto"/>
              <w:tabs>
                <w:tab w:val="left" w:pos="192"/>
              </w:tabs>
              <w:spacing w:before="0" w:line="274" w:lineRule="exact"/>
            </w:pPr>
            <w:r>
              <w:t>культура речи, четкость, конкретность и логика изложения проблемы исследования (1 балл);</w:t>
            </w:r>
          </w:p>
          <w:p w14:paraId="7C1FBED6" w14:textId="77777777" w:rsidR="00DF6BC4" w:rsidRDefault="00DF6BC4" w:rsidP="00DF6BC4">
            <w:pPr>
              <w:pStyle w:val="20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  <w:spacing w:before="0" w:line="274" w:lineRule="exact"/>
            </w:pPr>
            <w:r>
              <w:t>владение понятийным профессиональным аппаратом (1 балл). (от 0 до 3 баллов)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E90EE0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t>0 - 3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ECA062" w14:textId="77777777" w:rsidR="00DF6BC4" w:rsidRDefault="00DF6BC4" w:rsidP="00DF6BC4">
            <w:pPr>
              <w:rPr>
                <w:sz w:val="10"/>
                <w:szCs w:val="10"/>
              </w:rPr>
            </w:pPr>
          </w:p>
        </w:tc>
      </w:tr>
      <w:tr w:rsidR="00DF6BC4" w14:paraId="482FC001" w14:textId="77777777" w:rsidTr="00DF6BC4">
        <w:trPr>
          <w:trHeight w:hRule="exact" w:val="562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F60AE92" w14:textId="77777777" w:rsidR="00DF6BC4" w:rsidRDefault="00DF6BC4" w:rsidP="00DF6BC4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60E07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3.3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24E71A" w14:textId="77777777" w:rsidR="00DF6BC4" w:rsidRDefault="00DF6BC4" w:rsidP="00DF6BC4">
            <w:pPr>
              <w:pStyle w:val="20"/>
              <w:shd w:val="clear" w:color="auto" w:fill="auto"/>
              <w:spacing w:before="0" w:line="283" w:lineRule="exact"/>
              <w:jc w:val="left"/>
            </w:pPr>
            <w:r>
              <w:t>Использование знаний вне школьной программы (от 0 до 2 баллов)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C2B200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ind w:left="320"/>
              <w:jc w:val="left"/>
            </w:pPr>
            <w:r>
              <w:t>0/1/ 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3396E0" w14:textId="77777777" w:rsidR="00DF6BC4" w:rsidRDefault="00DF6BC4" w:rsidP="00DF6BC4">
            <w:pPr>
              <w:rPr>
                <w:sz w:val="10"/>
                <w:szCs w:val="10"/>
              </w:rPr>
            </w:pPr>
          </w:p>
        </w:tc>
      </w:tr>
      <w:tr w:rsidR="00DF6BC4" w14:paraId="3847F9DF" w14:textId="77777777" w:rsidTr="00DF6BC4">
        <w:trPr>
          <w:trHeight w:hRule="exact" w:val="562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AE5BBC7" w14:textId="77777777" w:rsidR="00DF6BC4" w:rsidRDefault="00DF6BC4" w:rsidP="00DF6BC4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1C432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3.4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B0723A" w14:textId="77777777" w:rsidR="00DF6BC4" w:rsidRDefault="00DF6BC4" w:rsidP="00DF6BC4">
            <w:pPr>
              <w:pStyle w:val="20"/>
              <w:shd w:val="clear" w:color="auto" w:fill="auto"/>
              <w:tabs>
                <w:tab w:val="left" w:pos="1565"/>
              </w:tabs>
              <w:spacing w:before="0" w:line="283" w:lineRule="exact"/>
            </w:pPr>
            <w:r>
              <w:t>Понимание сути задаваемых вопросов и аргументированность ответов</w:t>
            </w:r>
            <w:r>
              <w:tab/>
              <w:t>(от 0 до 2 баллов)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1B0087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ind w:left="320"/>
              <w:jc w:val="left"/>
            </w:pPr>
            <w:r>
              <w:t>0/1/2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EFEC45" w14:textId="77777777" w:rsidR="00DF6BC4" w:rsidRDefault="00DF6BC4" w:rsidP="00DF6BC4">
            <w:pPr>
              <w:rPr>
                <w:sz w:val="10"/>
                <w:szCs w:val="10"/>
              </w:rPr>
            </w:pPr>
          </w:p>
        </w:tc>
      </w:tr>
      <w:tr w:rsidR="00DF6BC4" w14:paraId="0F85C1E7" w14:textId="77777777" w:rsidTr="00DF6BC4">
        <w:trPr>
          <w:trHeight w:hRule="exact" w:val="1114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C49B295" w14:textId="77777777" w:rsidR="00DF6BC4" w:rsidRDefault="00DF6BC4" w:rsidP="00DF6BC4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4DE69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t>3.5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E54BA5" w14:textId="77777777" w:rsidR="00DF6BC4" w:rsidRDefault="00DF6BC4" w:rsidP="00DF6BC4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t>Соответствие содержания выводов содержанию цели и задач, конкретность и самостоятельность выводов (должно быть озвучены цели и задачи в начале и вывод в конце) (соответствует полностью - 1; не соответствует - 0)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3C931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t>0/1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9A24E2" w14:textId="77777777" w:rsidR="00DF6BC4" w:rsidRDefault="00DF6BC4" w:rsidP="00DF6BC4">
            <w:pPr>
              <w:rPr>
                <w:sz w:val="10"/>
                <w:szCs w:val="10"/>
              </w:rPr>
            </w:pPr>
          </w:p>
        </w:tc>
      </w:tr>
      <w:tr w:rsidR="00DF6BC4" w14:paraId="674B7965" w14:textId="77777777" w:rsidTr="00DF6BC4">
        <w:trPr>
          <w:trHeight w:hRule="exact" w:val="418"/>
          <w:jc w:val="center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C7F8E" w14:textId="77777777" w:rsidR="00DF6BC4" w:rsidRDefault="00DF6BC4" w:rsidP="00DF6BC4">
            <w:pPr>
              <w:rPr>
                <w:sz w:val="10"/>
                <w:szCs w:val="10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662CBF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rPr>
                <w:rStyle w:val="25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CF8423" w14:textId="77777777" w:rsidR="00DF6BC4" w:rsidRDefault="00DF6BC4" w:rsidP="00DF6BC4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rPr>
                <w:rStyle w:val="25"/>
              </w:rPr>
              <w:t>40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D0A28" w14:textId="77777777" w:rsidR="00DF6BC4" w:rsidRDefault="00DF6BC4" w:rsidP="00DF6BC4">
            <w:pPr>
              <w:rPr>
                <w:sz w:val="10"/>
                <w:szCs w:val="10"/>
              </w:rPr>
            </w:pPr>
          </w:p>
        </w:tc>
      </w:tr>
    </w:tbl>
    <w:p w14:paraId="557D01DD" w14:textId="77777777" w:rsidR="00032EA2" w:rsidRDefault="00032EA2" w:rsidP="00881192">
      <w:pPr>
        <w:rPr>
          <w:sz w:val="2"/>
          <w:szCs w:val="2"/>
        </w:rPr>
      </w:pPr>
    </w:p>
    <w:p w14:paraId="37BD63E3" w14:textId="77777777" w:rsidR="00032EA2" w:rsidRDefault="00032EA2">
      <w:pPr>
        <w:rPr>
          <w:sz w:val="2"/>
          <w:szCs w:val="2"/>
        </w:rPr>
      </w:pPr>
    </w:p>
    <w:p w14:paraId="6432EAE9" w14:textId="77777777" w:rsidR="00032EA2" w:rsidRDefault="00032EA2">
      <w:pPr>
        <w:framePr w:w="10570" w:wrap="notBeside" w:vAnchor="text" w:hAnchor="text" w:xAlign="center" w:y="1"/>
        <w:rPr>
          <w:sz w:val="2"/>
          <w:szCs w:val="2"/>
        </w:rPr>
      </w:pPr>
    </w:p>
    <w:p w14:paraId="106AC7C3" w14:textId="77777777" w:rsidR="00032EA2" w:rsidRDefault="00032EA2">
      <w:pPr>
        <w:rPr>
          <w:sz w:val="2"/>
          <w:szCs w:val="2"/>
        </w:rPr>
      </w:pPr>
    </w:p>
    <w:p w14:paraId="14C12607" w14:textId="77777777" w:rsidR="00032EA2" w:rsidRDefault="00032EA2">
      <w:pPr>
        <w:framePr w:w="10570" w:wrap="notBeside" w:vAnchor="text" w:hAnchor="text" w:xAlign="center" w:y="1"/>
        <w:rPr>
          <w:sz w:val="2"/>
          <w:szCs w:val="2"/>
        </w:rPr>
      </w:pPr>
    </w:p>
    <w:p w14:paraId="50DC96C9" w14:textId="77777777" w:rsidR="00032EA2" w:rsidRDefault="00032EA2">
      <w:pPr>
        <w:rPr>
          <w:sz w:val="2"/>
          <w:szCs w:val="2"/>
        </w:rPr>
      </w:pPr>
    </w:p>
    <w:p w14:paraId="14680C36" w14:textId="77777777" w:rsidR="00032EA2" w:rsidRDefault="00032EA2">
      <w:pPr>
        <w:framePr w:w="10570" w:wrap="notBeside" w:vAnchor="text" w:hAnchor="text" w:xAlign="center" w:y="1"/>
        <w:rPr>
          <w:sz w:val="2"/>
          <w:szCs w:val="2"/>
        </w:rPr>
      </w:pPr>
    </w:p>
    <w:p w14:paraId="76A93254" w14:textId="77777777" w:rsidR="00032EA2" w:rsidRDefault="00032EA2">
      <w:pPr>
        <w:rPr>
          <w:sz w:val="2"/>
          <w:szCs w:val="2"/>
        </w:rPr>
      </w:pPr>
    </w:p>
    <w:p w14:paraId="53FCC1FE" w14:textId="77777777" w:rsidR="00032EA2" w:rsidRDefault="00032EA2">
      <w:pPr>
        <w:rPr>
          <w:sz w:val="2"/>
          <w:szCs w:val="2"/>
        </w:rPr>
      </w:pPr>
    </w:p>
    <w:sectPr w:rsidR="00032EA2" w:rsidSect="008811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84" w:right="196" w:bottom="1006" w:left="11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07AEA" w14:textId="77777777" w:rsidR="006A1E7F" w:rsidRDefault="006A1E7F">
      <w:r>
        <w:separator/>
      </w:r>
    </w:p>
  </w:endnote>
  <w:endnote w:type="continuationSeparator" w:id="0">
    <w:p w14:paraId="54DFFE11" w14:textId="77777777" w:rsidR="006A1E7F" w:rsidRDefault="006A1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66E41" w14:textId="1C442291" w:rsidR="00035479" w:rsidRDefault="0088119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48" behindDoc="1" locked="0" layoutInCell="1" allowOverlap="1" wp14:anchorId="5E31BB46" wp14:editId="71992C44">
              <wp:simplePos x="0" y="0"/>
              <wp:positionH relativeFrom="page">
                <wp:posOffset>4104005</wp:posOffset>
              </wp:positionH>
              <wp:positionV relativeFrom="page">
                <wp:posOffset>10112375</wp:posOffset>
              </wp:positionV>
              <wp:extent cx="153035" cy="175260"/>
              <wp:effectExtent l="0" t="0" r="0" b="0"/>
              <wp:wrapNone/>
              <wp:docPr id="2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68061D" w14:textId="77777777" w:rsidR="00035479" w:rsidRDefault="00035479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#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31BB46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6" type="#_x0000_t202" style="position:absolute;margin-left:323.15pt;margin-top:796.25pt;width:12.05pt;height:13.8pt;z-index:-18874403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" filled="f" stroked="f">
              <v:textbox style="mso-fit-shape-to-text:t" inset="0,0,0,0">
                <w:txbxContent>
                  <w:p w14:paraId="6168061D" w14:textId="77777777" w:rsidR="00035479" w:rsidRDefault="00035479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5"/>
                      </w:rPr>
                      <w:t>#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7CC1C" w14:textId="3DD04DF9" w:rsidR="00035479" w:rsidRDefault="0088119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49" behindDoc="1" locked="0" layoutInCell="1" allowOverlap="1" wp14:anchorId="34EA4EF6" wp14:editId="0B43A9A8">
              <wp:simplePos x="0" y="0"/>
              <wp:positionH relativeFrom="page">
                <wp:posOffset>4104005</wp:posOffset>
              </wp:positionH>
              <wp:positionV relativeFrom="page">
                <wp:posOffset>10112375</wp:posOffset>
              </wp:positionV>
              <wp:extent cx="153035" cy="175260"/>
              <wp:effectExtent l="0" t="0" r="0" b="0"/>
              <wp:wrapNone/>
              <wp:docPr id="1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518B0" w14:textId="77777777" w:rsidR="00035479" w:rsidRDefault="00035479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#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EA4EF6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7" type="#_x0000_t202" style="position:absolute;margin-left:323.15pt;margin-top:796.25pt;width:12.05pt;height:13.8pt;z-index:-18874403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" filled="f" stroked="f">
              <v:textbox style="mso-fit-shape-to-text:t" inset="0,0,0,0">
                <w:txbxContent>
                  <w:p w14:paraId="3E8518B0" w14:textId="77777777" w:rsidR="00035479" w:rsidRDefault="00035479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5"/>
                      </w:rPr>
                      <w:t>#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299C7" w14:textId="77777777" w:rsidR="00035479" w:rsidRDefault="000354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DFA18" w14:textId="77777777" w:rsidR="006A1E7F" w:rsidRDefault="006A1E7F"/>
  </w:footnote>
  <w:footnote w:type="continuationSeparator" w:id="0">
    <w:p w14:paraId="693C2651" w14:textId="77777777" w:rsidR="006A1E7F" w:rsidRDefault="006A1E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119A4" w14:textId="77777777" w:rsidR="00035479" w:rsidRDefault="000354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DDFAB" w14:textId="77777777" w:rsidR="00035479" w:rsidRDefault="0003547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ACDCC" w14:textId="77777777" w:rsidR="00035479" w:rsidRDefault="000354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22B40"/>
    <w:multiLevelType w:val="hybridMultilevel"/>
    <w:tmpl w:val="374A880E"/>
    <w:lvl w:ilvl="0" w:tplc="F6BC2D62">
      <w:start w:val="1"/>
      <w:numFmt w:val="upperRoman"/>
      <w:lvlText w:val="%1."/>
      <w:lvlJc w:val="right"/>
      <w:pPr>
        <w:ind w:left="720" w:hanging="360"/>
      </w:pPr>
      <w:rPr>
        <w:color w:val="auto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E0100"/>
    <w:multiLevelType w:val="multilevel"/>
    <w:tmpl w:val="2200C66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085989"/>
    <w:multiLevelType w:val="multilevel"/>
    <w:tmpl w:val="6812D4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0A29F7"/>
    <w:multiLevelType w:val="multilevel"/>
    <w:tmpl w:val="57BC23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8569A7"/>
    <w:multiLevelType w:val="multilevel"/>
    <w:tmpl w:val="EE0268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ED0289"/>
    <w:multiLevelType w:val="multilevel"/>
    <w:tmpl w:val="CA62BF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0B5C7F"/>
    <w:multiLevelType w:val="multilevel"/>
    <w:tmpl w:val="7494ECC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34FF7"/>
    <w:multiLevelType w:val="multilevel"/>
    <w:tmpl w:val="113ED8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343D1D"/>
    <w:multiLevelType w:val="multilevel"/>
    <w:tmpl w:val="89C268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E34E48"/>
    <w:multiLevelType w:val="multilevel"/>
    <w:tmpl w:val="E22060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6D32FD"/>
    <w:multiLevelType w:val="multilevel"/>
    <w:tmpl w:val="C914AC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F67D74"/>
    <w:multiLevelType w:val="multilevel"/>
    <w:tmpl w:val="52B436A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C901C6"/>
    <w:multiLevelType w:val="multilevel"/>
    <w:tmpl w:val="59E88E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EB5070"/>
    <w:multiLevelType w:val="multilevel"/>
    <w:tmpl w:val="36B4F6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9"/>
  </w:num>
  <w:num w:numId="5">
    <w:abstractNumId w:val="10"/>
  </w:num>
  <w:num w:numId="6">
    <w:abstractNumId w:val="13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5"/>
  </w:num>
  <w:num w:numId="12">
    <w:abstractNumId w:val="7"/>
  </w:num>
  <w:num w:numId="13">
    <w:abstractNumId w:val="3"/>
  </w:num>
  <w:num w:numId="1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EA2"/>
    <w:rsid w:val="00032EA2"/>
    <w:rsid w:val="00035479"/>
    <w:rsid w:val="006A1E7F"/>
    <w:rsid w:val="00881192"/>
    <w:rsid w:val="009677B3"/>
    <w:rsid w:val="00A764FC"/>
    <w:rsid w:val="00B6465D"/>
    <w:rsid w:val="00BE1277"/>
    <w:rsid w:val="00C6192D"/>
    <w:rsid w:val="00DF6BC4"/>
    <w:rsid w:val="00E75EA8"/>
    <w:rsid w:val="00EA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EF147"/>
  <w15:docId w15:val="{212B4C5A-61F9-410F-9D53-FA7474D05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главление 2 Знак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C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C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">
    <w:name w:val="Подпись к таблице (2)_"/>
    <w:basedOn w:val="a0"/>
    <w:link w:val="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c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8">
    <w:name w:val="Подпись к таблице + Не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C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01F1E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0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563C1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f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563C1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f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B4B4B4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Подпись к таблице (2)"/>
    <w:basedOn w:val="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563C1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a9">
    <w:name w:val="Колонтитул + Полужирный"/>
    <w:basedOn w:val="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f5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a">
    <w:name w:val="Подпись к картинк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85pt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3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01F1E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4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86065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Consolas" w:eastAsia="Consolas" w:hAnsi="Consolas" w:cs="Consolas"/>
      <w:b w:val="0"/>
      <w:bCs w:val="0"/>
      <w:i w:val="0"/>
      <w:iCs w:val="0"/>
      <w:smallCaps w:val="0"/>
      <w:strike w:val="0"/>
      <w:w w:val="100"/>
      <w:sz w:val="20"/>
      <w:szCs w:val="20"/>
      <w:u w:val="none"/>
      <w:lang w:val="en-US" w:eastAsia="en-US" w:bidi="en-US"/>
    </w:rPr>
  </w:style>
  <w:style w:type="character" w:customStyle="1" w:styleId="51">
    <w:name w:val="Основной текст (5)"/>
    <w:basedOn w:val="5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6B3F22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5TimesNewRoman11pt">
    <w:name w:val="Основной текст (5) + Times New Roman;11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01F1E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8pt">
    <w:name w:val="Основной текст (5) + 8 pt;Полужирный;Курсив"/>
    <w:basedOn w:val="5"/>
    <w:rPr>
      <w:rFonts w:ascii="Consolas" w:eastAsia="Consolas" w:hAnsi="Consolas" w:cs="Consolas"/>
      <w:b/>
      <w:bCs/>
      <w:i/>
      <w:iCs/>
      <w:smallCaps w:val="0"/>
      <w:strike w:val="0"/>
      <w:color w:val="586065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52">
    <w:name w:val="Основной текст (5)"/>
    <w:basedOn w:val="5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586065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53">
    <w:name w:val="Основной текст (5)"/>
    <w:basedOn w:val="5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201F1E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54">
    <w:name w:val="Основной текст (5)"/>
    <w:basedOn w:val="5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6A7818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55">
    <w:name w:val="Основной текст (5)"/>
    <w:basedOn w:val="5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207679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56">
    <w:name w:val="Основной текст (5)"/>
    <w:basedOn w:val="5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D7651A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5TimesNewRoman11pt0">
    <w:name w:val="Основной текст (5) + Times New Roman;11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86065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2">
    <w:name w:val="Заголовок №1 (2)_"/>
    <w:basedOn w:val="a0"/>
    <w:link w:val="12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4"/>
      <w:szCs w:val="24"/>
      <w:u w:val="none"/>
      <w:lang w:val="en-US" w:eastAsia="en-US" w:bidi="en-US"/>
    </w:rPr>
  </w:style>
  <w:style w:type="character" w:customStyle="1" w:styleId="2115pt">
    <w:name w:val="Основной текст (2) + 11;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12pt">
    <w:name w:val="Основной текст (2) + Arial;12 pt;Полужирный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5">
    <w:name w:val="Основной текст (3) + Не полужирный;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6">
    <w:name w:val="Подпись к таблице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c">
    <w:name w:val="Подпись к таблице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45pt">
    <w:name w:val="Основной текст (2) + 4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720" w:line="413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66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80" w:line="413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22">
    <w:name w:val="toc 2"/>
    <w:basedOn w:val="a"/>
    <w:link w:val="21"/>
    <w:autoRedefine/>
    <w:pPr>
      <w:shd w:val="clear" w:color="auto" w:fill="FFFFFF"/>
      <w:spacing w:line="413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line="413" w:lineRule="exact"/>
      <w:ind w:hanging="1380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b">
    <w:name w:val="Подпись к таблице (2)"/>
    <w:basedOn w:val="a"/>
    <w:link w:val="2a"/>
    <w:pPr>
      <w:shd w:val="clear" w:color="auto" w:fill="FFFFFF"/>
      <w:spacing w:line="408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40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64" w:lineRule="exact"/>
      <w:ind w:firstLine="600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413" w:lineRule="exact"/>
      <w:ind w:firstLine="740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line="24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54" w:lineRule="exact"/>
      <w:ind w:hanging="220"/>
    </w:pPr>
    <w:rPr>
      <w:rFonts w:ascii="Consolas" w:eastAsia="Consolas" w:hAnsi="Consolas" w:cs="Consolas"/>
      <w:sz w:val="20"/>
      <w:szCs w:val="20"/>
      <w:lang w:val="en-US" w:eastAsia="en-US" w:bidi="en-US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04" w:lineRule="exact"/>
      <w:ind w:hanging="220"/>
      <w:outlineLvl w:val="0"/>
    </w:pPr>
    <w:rPr>
      <w:rFonts w:ascii="Consolas" w:eastAsia="Consolas" w:hAnsi="Consolas" w:cs="Consolas"/>
      <w:sz w:val="26"/>
      <w:szCs w:val="26"/>
      <w:lang w:val="en-US" w:eastAsia="en-US" w:bidi="en-US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180" w:line="280" w:lineRule="exact"/>
      <w:ind w:hanging="220"/>
      <w:outlineLvl w:val="0"/>
    </w:pPr>
    <w:rPr>
      <w:rFonts w:ascii="Consolas" w:eastAsia="Consolas" w:hAnsi="Consolas" w:cs="Consolas"/>
      <w:lang w:val="en-US" w:eastAsia="en-US" w:bidi="en-US"/>
    </w:rPr>
  </w:style>
  <w:style w:type="paragraph" w:styleId="ad">
    <w:name w:val="header"/>
    <w:basedOn w:val="a"/>
    <w:link w:val="ae"/>
    <w:uiPriority w:val="99"/>
    <w:unhideWhenUsed/>
    <w:rsid w:val="0003547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3547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2024-11-05T10:16:00Z</dcterms:created>
  <dcterms:modified xsi:type="dcterms:W3CDTF">2024-11-05T10:16:00Z</dcterms:modified>
</cp:coreProperties>
</file>